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7AF9" w14:textId="5D16D3D1" w:rsidR="00414C4E" w:rsidRPr="003C3750" w:rsidRDefault="006E68EE" w:rsidP="00802336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en-CA"/>
        </w:rPr>
      </w:pPr>
      <w:r w:rsidRPr="003C3750">
        <w:rPr>
          <w:rFonts w:ascii="Arial" w:hAnsi="Arial" w:cs="Arial"/>
          <w:b/>
          <w:bCs/>
          <w:color w:val="000000"/>
          <w:sz w:val="24"/>
          <w:szCs w:val="24"/>
          <w:lang w:val="en-CA"/>
        </w:rPr>
        <w:t>Mortgagor’s Annual Form Certificate of Compliance</w:t>
      </w:r>
    </w:p>
    <w:p w14:paraId="764010D6" w14:textId="2C6045FC" w:rsidR="006E68EE" w:rsidRPr="003C3750" w:rsidRDefault="00AF5BF4" w:rsidP="006E68E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en-CA"/>
        </w:rPr>
      </w:pPr>
      <w:r w:rsidRPr="003C3750">
        <w:rPr>
          <w:rFonts w:ascii="Arial" w:hAnsi="Arial" w:cs="Arial"/>
          <w:b/>
          <w:bCs/>
          <w:color w:val="000000"/>
          <w:sz w:val="24"/>
          <w:szCs w:val="24"/>
          <w:lang w:val="en-CA"/>
        </w:rPr>
        <w:t>Equity Retention</w:t>
      </w:r>
      <w:r w:rsidR="006E68EE" w:rsidRPr="003C3750">
        <w:rPr>
          <w:rFonts w:ascii="Arial" w:hAnsi="Arial" w:cs="Arial"/>
          <w:b/>
          <w:bCs/>
          <w:color w:val="000000"/>
          <w:sz w:val="24"/>
          <w:szCs w:val="24"/>
          <w:lang w:val="en-CA"/>
        </w:rPr>
        <w:t xml:space="preserve"> </w:t>
      </w:r>
      <w:r w:rsidR="00252C72" w:rsidRPr="003C3750">
        <w:rPr>
          <w:rFonts w:ascii="Arial" w:hAnsi="Arial" w:cs="Arial"/>
          <w:b/>
          <w:bCs/>
          <w:color w:val="000000"/>
          <w:sz w:val="24"/>
          <w:szCs w:val="24"/>
          <w:lang w:val="en-CA"/>
        </w:rPr>
        <w:t>Covenant</w:t>
      </w:r>
    </w:p>
    <w:p w14:paraId="5032AD6C" w14:textId="75EAE2EC" w:rsidR="006E68EE" w:rsidRPr="003C3750" w:rsidRDefault="006E68EE" w:rsidP="006E68EE">
      <w:pPr>
        <w:jc w:val="center"/>
        <w:rPr>
          <w:rFonts w:ascii="Arial" w:hAnsi="Arial" w:cs="Arial"/>
          <w:color w:val="000000"/>
          <w:sz w:val="24"/>
          <w:szCs w:val="24"/>
          <w:lang w:val="en-CA"/>
        </w:rPr>
      </w:pPr>
      <w:r w:rsidRPr="003C3750">
        <w:rPr>
          <w:rFonts w:ascii="Arial" w:hAnsi="Arial" w:cs="Arial"/>
          <w:color w:val="000000"/>
          <w:sz w:val="24"/>
          <w:szCs w:val="24"/>
          <w:lang w:val="en-CA"/>
        </w:rPr>
        <w:t>For the Year Ended December 31, 20</w:t>
      </w:r>
      <w:r w:rsidRPr="003C3750">
        <w:rPr>
          <w:rFonts w:ascii="Arial" w:hAnsi="Arial" w:cs="Arial"/>
          <w:color w:val="0070C0"/>
          <w:sz w:val="24"/>
          <w:szCs w:val="24"/>
          <w:lang w:val="en-CA"/>
        </w:rPr>
        <w:t>XX</w:t>
      </w:r>
    </w:p>
    <w:p w14:paraId="4F106C66" w14:textId="77777777" w:rsidR="00367C8C" w:rsidRPr="003C3750" w:rsidRDefault="00367C8C" w:rsidP="006E68EE">
      <w:pPr>
        <w:jc w:val="center"/>
        <w:rPr>
          <w:rFonts w:ascii="Arial" w:hAnsi="Arial" w:cs="Arial"/>
          <w:color w:val="000000"/>
          <w:sz w:val="21"/>
          <w:szCs w:val="21"/>
          <w:lang w:val="en-CA"/>
        </w:rPr>
      </w:pPr>
    </w:p>
    <w:p w14:paraId="70769F86" w14:textId="6C85828D" w:rsidR="006E68EE" w:rsidRPr="003C3750" w:rsidRDefault="006E68EE" w:rsidP="006E68EE">
      <w:pPr>
        <w:rPr>
          <w:rFonts w:ascii="Arial" w:hAnsi="Arial" w:cs="Arial"/>
          <w:sz w:val="21"/>
          <w:szCs w:val="21"/>
          <w:lang w:val="en-CA"/>
        </w:rPr>
      </w:pPr>
      <w:r w:rsidRPr="003C3750">
        <w:rPr>
          <w:rFonts w:ascii="Arial" w:hAnsi="Arial" w:cs="Arial"/>
          <w:sz w:val="21"/>
          <w:szCs w:val="21"/>
          <w:lang w:val="en-CA"/>
        </w:rPr>
        <w:t>TO:</w:t>
      </w:r>
      <w:r w:rsidRPr="003C3750">
        <w:rPr>
          <w:rFonts w:ascii="Arial" w:hAnsi="Arial" w:cs="Arial"/>
          <w:sz w:val="21"/>
          <w:szCs w:val="21"/>
          <w:lang w:val="en-CA"/>
        </w:rPr>
        <w:tab/>
      </w:r>
      <w:r w:rsidRPr="003C3750">
        <w:rPr>
          <w:rFonts w:ascii="Arial" w:hAnsi="Arial" w:cs="Arial"/>
          <w:sz w:val="21"/>
          <w:szCs w:val="21"/>
          <w:lang w:val="en-CA"/>
        </w:rPr>
        <w:tab/>
      </w:r>
      <w:r w:rsidR="00367C8C" w:rsidRPr="003C3750">
        <w:rPr>
          <w:rFonts w:ascii="Arial" w:hAnsi="Arial" w:cs="Arial"/>
          <w:sz w:val="21"/>
          <w:szCs w:val="21"/>
          <w:lang w:val="en-CA"/>
        </w:rPr>
        <w:t xml:space="preserve">CMLS Financial Ltd. </w:t>
      </w:r>
      <w:r w:rsidRPr="003C3750">
        <w:rPr>
          <w:rFonts w:ascii="Arial" w:hAnsi="Arial" w:cs="Arial"/>
          <w:sz w:val="21"/>
          <w:szCs w:val="21"/>
          <w:lang w:val="en-CA"/>
        </w:rPr>
        <w:t xml:space="preserve"> (the “</w:t>
      </w:r>
      <w:r w:rsidRPr="003C3750">
        <w:rPr>
          <w:rFonts w:ascii="Arial" w:hAnsi="Arial" w:cs="Arial"/>
          <w:b/>
          <w:bCs/>
          <w:sz w:val="21"/>
          <w:szCs w:val="21"/>
          <w:lang w:val="en-CA"/>
        </w:rPr>
        <w:t>Approved Lender</w:t>
      </w:r>
      <w:r w:rsidRPr="003C3750">
        <w:rPr>
          <w:rFonts w:ascii="Arial" w:hAnsi="Arial" w:cs="Arial"/>
          <w:sz w:val="21"/>
          <w:szCs w:val="21"/>
          <w:lang w:val="en-CA"/>
        </w:rPr>
        <w:t>”)</w:t>
      </w:r>
    </w:p>
    <w:p w14:paraId="30AE8C12" w14:textId="38DAF804" w:rsidR="006E68EE" w:rsidRPr="003C3750" w:rsidRDefault="006E68EE" w:rsidP="006E68EE">
      <w:pPr>
        <w:rPr>
          <w:rFonts w:ascii="Arial" w:hAnsi="Arial" w:cs="Arial"/>
          <w:color w:val="000000"/>
          <w:sz w:val="21"/>
          <w:szCs w:val="21"/>
        </w:rPr>
      </w:pPr>
      <w:r w:rsidRPr="003C3750">
        <w:rPr>
          <w:rFonts w:ascii="Arial" w:hAnsi="Arial" w:cs="Arial"/>
          <w:sz w:val="21"/>
          <w:szCs w:val="21"/>
          <w:lang w:val="en-CA"/>
        </w:rPr>
        <w:t xml:space="preserve">AND TO: </w:t>
      </w:r>
      <w:r w:rsidRPr="003C3750">
        <w:rPr>
          <w:rFonts w:ascii="Arial" w:hAnsi="Arial" w:cs="Arial"/>
          <w:sz w:val="21"/>
          <w:szCs w:val="21"/>
          <w:lang w:val="en-CA"/>
        </w:rPr>
        <w:tab/>
      </w:r>
      <w:r w:rsidRPr="003C3750">
        <w:rPr>
          <w:rFonts w:ascii="Arial" w:hAnsi="Arial" w:cs="Arial"/>
          <w:color w:val="000000"/>
          <w:sz w:val="21"/>
          <w:szCs w:val="21"/>
        </w:rPr>
        <w:t>CANADA MORTGAGE AND HOUSING CORPORATION (CMHC)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E21EDDD" w14:textId="4175DFE2" w:rsidR="006E68EE" w:rsidRPr="003C3750" w:rsidRDefault="006E68EE" w:rsidP="00367C8C">
      <w:pPr>
        <w:tabs>
          <w:tab w:val="left" w:pos="2720"/>
        </w:tabs>
        <w:spacing w:before="180" w:line="265" w:lineRule="exact"/>
        <w:ind w:left="1418" w:hanging="1418"/>
        <w:rPr>
          <w:rFonts w:ascii="Arial" w:hAnsi="Arial" w:cs="Arial"/>
          <w:color w:val="000000"/>
          <w:sz w:val="21"/>
          <w:szCs w:val="21"/>
        </w:rPr>
      </w:pPr>
      <w:r w:rsidRPr="003C3750">
        <w:rPr>
          <w:rFonts w:ascii="Arial" w:hAnsi="Arial" w:cs="Arial"/>
          <w:color w:val="000000"/>
          <w:sz w:val="21"/>
          <w:szCs w:val="21"/>
        </w:rPr>
        <w:t>RE:</w:t>
      </w:r>
      <w:r w:rsidRPr="003C3750">
        <w:rPr>
          <w:rFonts w:ascii="Arial" w:hAnsi="Arial" w:cs="Arial"/>
          <w:color w:val="000000"/>
          <w:sz w:val="21"/>
          <w:szCs w:val="21"/>
        </w:rPr>
        <w:tab/>
        <w:t>Mortgage</w:t>
      </w:r>
      <w:r w:rsidR="00367C8C" w:rsidRPr="003C3750"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loan</w:t>
      </w:r>
      <w:r w:rsidR="00367C8C" w:rsidRPr="003C3750"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from</w:t>
      </w:r>
      <w:r w:rsidR="00367C8C" w:rsidRPr="003C3750"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 w:rsidR="00367C8C" w:rsidRPr="003C3750">
        <w:rPr>
          <w:rFonts w:ascii="Arial" w:hAnsi="Arial" w:cs="Arial"/>
          <w:b/>
          <w:bCs/>
          <w:sz w:val="21"/>
          <w:szCs w:val="21"/>
          <w:lang w:val="en-CA"/>
        </w:rPr>
        <w:t>CMLS Financial Ltd.</w:t>
      </w:r>
      <w:r w:rsidR="00367C8C" w:rsidRPr="003C3750">
        <w:rPr>
          <w:rFonts w:ascii="Arial" w:hAnsi="Arial" w:cs="Arial"/>
          <w:sz w:val="21"/>
          <w:szCs w:val="21"/>
          <w:lang w:val="en-CA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to</w:t>
      </w:r>
      <w:r w:rsidR="00367C8C" w:rsidRPr="003C3750"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 w:rsidRPr="003C3750">
        <w:rPr>
          <w:rFonts w:ascii="Arial" w:hAnsi="Arial" w:cs="Arial"/>
          <w:b/>
          <w:bCs/>
          <w:color w:val="0070C0"/>
          <w:sz w:val="21"/>
          <w:szCs w:val="21"/>
        </w:rPr>
        <w:t>[</w:t>
      </w:r>
      <w:r w:rsidR="00367C8C" w:rsidRPr="003C3750">
        <w:rPr>
          <w:rFonts w:ascii="Arial" w:hAnsi="Arial" w:cs="Arial"/>
          <w:b/>
          <w:bCs/>
          <w:color w:val="0070C0"/>
          <w:sz w:val="21"/>
          <w:szCs w:val="21"/>
        </w:rPr>
        <w:t>INSERT MORTGAGOR</w:t>
      </w:r>
      <w:r w:rsidRPr="003C3750">
        <w:rPr>
          <w:rFonts w:ascii="Arial" w:hAnsi="Arial" w:cs="Arial"/>
          <w:b/>
          <w:bCs/>
          <w:color w:val="0070C0"/>
          <w:sz w:val="21"/>
          <w:szCs w:val="21"/>
        </w:rPr>
        <w:t>]</w:t>
      </w:r>
      <w:r w:rsidR="00367C8C" w:rsidRPr="003C3750">
        <w:rPr>
          <w:rFonts w:ascii="Arial" w:hAnsi="Arial" w:cs="Arial"/>
          <w:color w:val="0070C0"/>
          <w:spacing w:val="4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secured</w:t>
      </w:r>
      <w:r w:rsidR="00367C8C" w:rsidRPr="003C3750"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by</w:t>
      </w:r>
      <w:r w:rsidR="00367C8C" w:rsidRPr="003C3750"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a</w:t>
      </w:r>
      <w:r w:rsidR="00367C8C" w:rsidRPr="003C3750"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mortgage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  <w:r w:rsidR="0096537F">
        <w:rPr>
          <w:rFonts w:ascii="Arial" w:hAnsi="Arial" w:cs="Arial"/>
          <w:color w:val="000000"/>
          <w:sz w:val="21"/>
          <w:szCs w:val="21"/>
        </w:rPr>
        <w:t>(the “</w:t>
      </w:r>
      <w:r w:rsidR="0096537F" w:rsidRPr="005C4C04">
        <w:rPr>
          <w:rFonts w:ascii="Arial" w:hAnsi="Arial" w:cs="Arial"/>
          <w:b/>
          <w:bCs/>
          <w:color w:val="000000"/>
          <w:sz w:val="21"/>
          <w:szCs w:val="21"/>
        </w:rPr>
        <w:t>Mortgage</w:t>
      </w:r>
      <w:r w:rsidR="0096537F">
        <w:rPr>
          <w:rFonts w:ascii="Arial" w:hAnsi="Arial" w:cs="Arial"/>
          <w:color w:val="000000"/>
          <w:sz w:val="21"/>
          <w:szCs w:val="21"/>
        </w:rPr>
        <w:t xml:space="preserve">”) </w:t>
      </w:r>
      <w:r w:rsidRPr="003C3750">
        <w:rPr>
          <w:rFonts w:ascii="Arial" w:hAnsi="Arial" w:cs="Arial"/>
          <w:color w:val="000000"/>
          <w:sz w:val="21"/>
          <w:szCs w:val="21"/>
        </w:rPr>
        <w:t>insured</w:t>
      </w:r>
      <w:r w:rsidR="00367C8C" w:rsidRPr="003C3750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pursuant</w:t>
      </w:r>
      <w:r w:rsidR="00367C8C" w:rsidRPr="003C3750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to</w:t>
      </w:r>
      <w:r w:rsidR="00367C8C" w:rsidRPr="003C3750">
        <w:rPr>
          <w:rFonts w:ascii="Arial" w:hAnsi="Arial" w:cs="Arial"/>
          <w:color w:val="000000"/>
          <w:spacing w:val="-16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the</w:t>
      </w:r>
      <w:r w:rsidR="00367C8C" w:rsidRPr="003C3750">
        <w:rPr>
          <w:rFonts w:ascii="Arial" w:hAnsi="Arial" w:cs="Arial"/>
          <w:color w:val="000000"/>
          <w:spacing w:val="-16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National</w:t>
      </w:r>
      <w:r w:rsidR="00367C8C" w:rsidRPr="003C3750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Housing</w:t>
      </w:r>
      <w:r w:rsidR="00367C8C" w:rsidRPr="003C3750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Act</w:t>
      </w:r>
      <w:r w:rsidR="00367C8C" w:rsidRPr="003C3750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in</w:t>
      </w:r>
      <w:r w:rsidR="00367C8C" w:rsidRPr="003C3750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respect</w:t>
      </w:r>
      <w:r w:rsidR="00367C8C" w:rsidRPr="003C3750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of</w:t>
      </w:r>
      <w:r w:rsidR="00367C8C" w:rsidRPr="003C3750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the</w:t>
      </w:r>
      <w:r w:rsidR="00367C8C" w:rsidRPr="003C3750">
        <w:rPr>
          <w:rFonts w:ascii="Arial" w:hAnsi="Arial" w:cs="Arial"/>
          <w:color w:val="000000"/>
          <w:spacing w:val="-16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Pro</w:t>
      </w:r>
      <w:r w:rsidR="00962D43" w:rsidRPr="003C3750">
        <w:rPr>
          <w:rFonts w:ascii="Arial" w:hAnsi="Arial" w:cs="Arial"/>
          <w:color w:val="000000"/>
          <w:sz w:val="21"/>
          <w:szCs w:val="21"/>
        </w:rPr>
        <w:t>perty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known</w:t>
      </w:r>
      <w:r w:rsidR="00367C8C" w:rsidRPr="003C3750">
        <w:rPr>
          <w:rFonts w:ascii="Arial" w:hAnsi="Arial" w:cs="Arial"/>
          <w:color w:val="000000"/>
          <w:spacing w:val="33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as</w:t>
      </w:r>
      <w:r w:rsidR="00367C8C" w:rsidRPr="003C3750">
        <w:rPr>
          <w:rFonts w:ascii="Arial" w:hAnsi="Arial" w:cs="Arial"/>
          <w:color w:val="000000"/>
          <w:spacing w:val="34"/>
          <w:sz w:val="21"/>
          <w:szCs w:val="21"/>
        </w:rPr>
        <w:t xml:space="preserve"> </w:t>
      </w:r>
      <w:r w:rsidRPr="003C3750">
        <w:rPr>
          <w:rFonts w:ascii="Arial" w:hAnsi="Arial" w:cs="Arial"/>
          <w:b/>
          <w:bCs/>
          <w:color w:val="0070C0"/>
          <w:sz w:val="21"/>
          <w:szCs w:val="21"/>
        </w:rPr>
        <w:t>[</w:t>
      </w:r>
      <w:r w:rsidR="00367C8C" w:rsidRPr="003C3750">
        <w:rPr>
          <w:rFonts w:ascii="Arial" w:hAnsi="Arial" w:cs="Arial"/>
          <w:b/>
          <w:bCs/>
          <w:color w:val="0070C0"/>
          <w:sz w:val="21"/>
          <w:szCs w:val="21"/>
        </w:rPr>
        <w:t>INSERT PROJECT NAME</w:t>
      </w:r>
      <w:r w:rsidRPr="003C3750">
        <w:rPr>
          <w:rFonts w:ascii="Arial" w:hAnsi="Arial" w:cs="Arial"/>
          <w:b/>
          <w:bCs/>
          <w:color w:val="0070C0"/>
          <w:sz w:val="21"/>
          <w:szCs w:val="21"/>
        </w:rPr>
        <w:t>]</w:t>
      </w:r>
      <w:r w:rsidR="00367C8C" w:rsidRPr="003C3750">
        <w:rPr>
          <w:rFonts w:ascii="Arial" w:hAnsi="Arial" w:cs="Arial"/>
          <w:color w:val="0070C0"/>
          <w:spacing w:val="33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located</w:t>
      </w:r>
      <w:r w:rsidR="00367C8C" w:rsidRPr="003C3750">
        <w:rPr>
          <w:rFonts w:ascii="Arial" w:hAnsi="Arial" w:cs="Arial"/>
          <w:color w:val="000000"/>
          <w:spacing w:val="33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at</w:t>
      </w:r>
      <w:r w:rsidR="00367C8C" w:rsidRPr="003C3750">
        <w:rPr>
          <w:rFonts w:ascii="Arial" w:hAnsi="Arial" w:cs="Arial"/>
          <w:color w:val="000000"/>
          <w:spacing w:val="31"/>
          <w:sz w:val="21"/>
          <w:szCs w:val="21"/>
        </w:rPr>
        <w:t xml:space="preserve"> </w:t>
      </w:r>
      <w:r w:rsidRPr="003C3750">
        <w:rPr>
          <w:rFonts w:ascii="Arial" w:hAnsi="Arial" w:cs="Arial"/>
          <w:b/>
          <w:bCs/>
          <w:color w:val="0070C0"/>
          <w:sz w:val="21"/>
          <w:szCs w:val="21"/>
        </w:rPr>
        <w:t>[</w:t>
      </w:r>
      <w:r w:rsidR="00367C8C" w:rsidRPr="003C3750">
        <w:rPr>
          <w:rFonts w:ascii="Arial" w:hAnsi="Arial" w:cs="Arial"/>
          <w:b/>
          <w:bCs/>
          <w:color w:val="0070C0"/>
          <w:sz w:val="21"/>
          <w:szCs w:val="21"/>
        </w:rPr>
        <w:t>INSERT FULL ADDRESS</w:t>
      </w:r>
      <w:r w:rsidRPr="003C3750">
        <w:rPr>
          <w:rFonts w:ascii="Arial" w:hAnsi="Arial" w:cs="Arial"/>
          <w:b/>
          <w:bCs/>
          <w:color w:val="0070C0"/>
          <w:sz w:val="21"/>
          <w:szCs w:val="21"/>
        </w:rPr>
        <w:t>]</w:t>
      </w:r>
      <w:r w:rsidR="00367C8C" w:rsidRPr="003C3750">
        <w:rPr>
          <w:rFonts w:ascii="Arial" w:hAnsi="Arial" w:cs="Arial"/>
          <w:color w:val="0070C0"/>
          <w:spacing w:val="33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(the</w:t>
      </w:r>
      <w:r w:rsidR="00367C8C" w:rsidRPr="003C3750">
        <w:rPr>
          <w:rFonts w:ascii="Arial" w:hAnsi="Arial" w:cs="Arial"/>
          <w:color w:val="000000"/>
          <w:spacing w:val="33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"</w:t>
      </w:r>
      <w:r w:rsidRPr="003C3750">
        <w:rPr>
          <w:rFonts w:ascii="Arial" w:hAnsi="Arial" w:cs="Arial"/>
          <w:b/>
          <w:bCs/>
          <w:color w:val="000000"/>
          <w:sz w:val="21"/>
          <w:szCs w:val="21"/>
        </w:rPr>
        <w:t>Project</w:t>
      </w:r>
      <w:r w:rsidRPr="003C3750">
        <w:rPr>
          <w:rFonts w:ascii="Arial" w:hAnsi="Arial" w:cs="Arial"/>
          <w:color w:val="000000"/>
          <w:sz w:val="21"/>
          <w:szCs w:val="21"/>
        </w:rPr>
        <w:t>")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571695F" w14:textId="4AE43CD9" w:rsidR="006E68EE" w:rsidRPr="003C3750" w:rsidRDefault="006E68EE" w:rsidP="006E68EE">
      <w:pPr>
        <w:spacing w:line="276" w:lineRule="exact"/>
        <w:ind w:left="1418" w:right="1170"/>
        <w:jc w:val="both"/>
        <w:rPr>
          <w:rFonts w:ascii="Arial" w:hAnsi="Arial" w:cs="Arial"/>
          <w:color w:val="000000"/>
          <w:sz w:val="21"/>
          <w:szCs w:val="21"/>
        </w:rPr>
      </w:pPr>
    </w:p>
    <w:p w14:paraId="30FF3AC8" w14:textId="491F69EF" w:rsidR="006E68EE" w:rsidRPr="003C3750" w:rsidRDefault="006E68EE" w:rsidP="00367C8C">
      <w:pPr>
        <w:spacing w:line="276" w:lineRule="exact"/>
        <w:ind w:right="1170"/>
        <w:jc w:val="both"/>
        <w:rPr>
          <w:rFonts w:ascii="Arial" w:hAnsi="Arial" w:cs="Arial"/>
          <w:color w:val="000000"/>
          <w:sz w:val="21"/>
          <w:szCs w:val="21"/>
        </w:rPr>
      </w:pPr>
      <w:r w:rsidRPr="003C3750">
        <w:rPr>
          <w:rFonts w:ascii="Arial" w:hAnsi="Arial" w:cs="Arial"/>
          <w:color w:val="000000"/>
          <w:sz w:val="21"/>
          <w:szCs w:val="21"/>
        </w:rPr>
        <w:t>CMHC Reference Number: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  <w:r w:rsidR="00367C8C" w:rsidRPr="003C3750">
        <w:rPr>
          <w:rFonts w:ascii="Arial" w:hAnsi="Arial" w:cs="Arial"/>
          <w:b/>
          <w:bCs/>
          <w:color w:val="0070C0"/>
          <w:sz w:val="21"/>
          <w:szCs w:val="21"/>
        </w:rPr>
        <w:t>[INSERT CMHC COI #]</w:t>
      </w:r>
    </w:p>
    <w:p w14:paraId="478CC3F1" w14:textId="77777777" w:rsidR="00252C72" w:rsidRPr="003C3750" w:rsidRDefault="00252C72" w:rsidP="00252C72">
      <w:pPr>
        <w:spacing w:line="276" w:lineRule="exact"/>
        <w:ind w:right="42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E45C2C6" w14:textId="77777777" w:rsidR="00252C72" w:rsidRPr="003C3750" w:rsidRDefault="00252C72" w:rsidP="00252C72">
      <w:pPr>
        <w:pBdr>
          <w:top w:val="single" w:sz="4" w:space="3" w:color="auto"/>
        </w:pBdr>
        <w:spacing w:line="276" w:lineRule="exact"/>
        <w:ind w:right="42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CD0E17F" w14:textId="37EE4044" w:rsidR="006E68EE" w:rsidRPr="003C3750" w:rsidRDefault="006E68EE" w:rsidP="00367C8C">
      <w:pPr>
        <w:spacing w:line="276" w:lineRule="exact"/>
        <w:ind w:right="429"/>
        <w:jc w:val="both"/>
        <w:rPr>
          <w:rFonts w:ascii="Arial" w:hAnsi="Arial" w:cs="Arial"/>
          <w:color w:val="000000"/>
          <w:sz w:val="21"/>
          <w:szCs w:val="21"/>
        </w:rPr>
      </w:pPr>
      <w:r w:rsidRPr="003C3750">
        <w:rPr>
          <w:rFonts w:ascii="Arial" w:hAnsi="Arial" w:cs="Arial"/>
          <w:color w:val="000000"/>
          <w:sz w:val="21"/>
          <w:szCs w:val="21"/>
        </w:rPr>
        <w:t>Capitalized</w:t>
      </w:r>
      <w:r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terms</w:t>
      </w:r>
      <w:r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and</w:t>
      </w:r>
      <w:r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expressions</w:t>
      </w:r>
      <w:r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used</w:t>
      </w:r>
      <w:r w:rsidR="00367C8C"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in</w:t>
      </w:r>
      <w:r w:rsidR="00367C8C"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this</w:t>
      </w:r>
      <w:r w:rsidR="00367C8C"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Certificate</w:t>
      </w:r>
      <w:r w:rsidR="00367C8C"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have</w:t>
      </w:r>
      <w:r w:rsidR="00367C8C"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the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 xml:space="preserve">meanings set out in the </w:t>
      </w:r>
      <w:r w:rsidR="005B3EE6" w:rsidRPr="003C3750">
        <w:rPr>
          <w:rFonts w:ascii="Arial" w:hAnsi="Arial" w:cs="Arial"/>
          <w:color w:val="000000"/>
          <w:sz w:val="21"/>
          <w:szCs w:val="21"/>
        </w:rPr>
        <w:t xml:space="preserve">Equity Retention </w:t>
      </w:r>
      <w:r w:rsidR="0096537F">
        <w:rPr>
          <w:rFonts w:ascii="Arial" w:hAnsi="Arial" w:cs="Arial"/>
          <w:color w:val="000000"/>
          <w:sz w:val="21"/>
          <w:szCs w:val="21"/>
        </w:rPr>
        <w:t>c</w:t>
      </w:r>
      <w:r w:rsidR="005B3EE6" w:rsidRPr="003C3750">
        <w:rPr>
          <w:rFonts w:ascii="Arial" w:hAnsi="Arial" w:cs="Arial"/>
          <w:color w:val="000000"/>
          <w:sz w:val="21"/>
          <w:szCs w:val="21"/>
        </w:rPr>
        <w:t>ovenant</w:t>
      </w:r>
      <w:r w:rsidRPr="003C3750">
        <w:rPr>
          <w:rFonts w:ascii="Arial" w:hAnsi="Arial" w:cs="Arial"/>
          <w:color w:val="000000"/>
          <w:sz w:val="21"/>
          <w:szCs w:val="21"/>
        </w:rPr>
        <w:t xml:space="preserve"> in the above referenced Mortgage</w:t>
      </w:r>
      <w:r w:rsidR="00252C72" w:rsidRPr="003C3750">
        <w:rPr>
          <w:rFonts w:ascii="Arial" w:hAnsi="Arial" w:cs="Arial"/>
          <w:color w:val="000000"/>
          <w:sz w:val="21"/>
          <w:szCs w:val="21"/>
        </w:rPr>
        <w:t>.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5E3A9168" w14:textId="07E923D1" w:rsidR="00894C96" w:rsidRPr="003C3750" w:rsidRDefault="00894C96" w:rsidP="00894C96">
      <w:pPr>
        <w:spacing w:line="276" w:lineRule="exact"/>
        <w:ind w:right="1170" w:firstLine="1418"/>
        <w:jc w:val="both"/>
        <w:rPr>
          <w:rFonts w:ascii="Arial" w:hAnsi="Arial" w:cs="Arial"/>
          <w:color w:val="000000"/>
          <w:sz w:val="21"/>
          <w:szCs w:val="21"/>
        </w:rPr>
      </w:pPr>
    </w:p>
    <w:p w14:paraId="47193797" w14:textId="55092166" w:rsidR="00252C72" w:rsidRPr="003C3750" w:rsidRDefault="00252C72" w:rsidP="00252C72">
      <w:pPr>
        <w:tabs>
          <w:tab w:val="left" w:pos="5978"/>
        </w:tabs>
        <w:autoSpaceDE w:val="0"/>
        <w:autoSpaceDN w:val="0"/>
        <w:ind w:left="158" w:right="729"/>
        <w:rPr>
          <w:rFonts w:ascii="Arial" w:eastAsia="Times New Roman" w:hAnsi="Arial" w:cs="Arial"/>
          <w:sz w:val="21"/>
          <w:szCs w:val="21"/>
        </w:rPr>
      </w:pPr>
      <w:r w:rsidRPr="003C3750">
        <w:rPr>
          <w:rFonts w:ascii="Arial" w:eastAsia="Times New Roman" w:hAnsi="Arial" w:cs="Arial"/>
          <w:sz w:val="21"/>
          <w:szCs w:val="21"/>
        </w:rPr>
        <w:t>I,</w:t>
      </w:r>
      <w:r w:rsidRPr="003C3750">
        <w:rPr>
          <w:rFonts w:ascii="Arial" w:eastAsia="Times New Roman" w:hAnsi="Arial" w:cs="Arial"/>
          <w:spacing w:val="40"/>
          <w:sz w:val="21"/>
          <w:szCs w:val="21"/>
        </w:rPr>
        <w:t xml:space="preserve"> </w:t>
      </w:r>
      <w:r w:rsidRPr="003C3750">
        <w:rPr>
          <w:rFonts w:ascii="Arial" w:eastAsia="Times New Roman" w:hAnsi="Arial" w:cs="Arial"/>
          <w:sz w:val="21"/>
          <w:szCs w:val="21"/>
        </w:rPr>
        <w:t>the</w:t>
      </w:r>
      <w:r w:rsidRPr="003C3750">
        <w:rPr>
          <w:rFonts w:ascii="Arial" w:eastAsia="Times New Roman" w:hAnsi="Arial" w:cs="Arial"/>
          <w:spacing w:val="40"/>
          <w:sz w:val="21"/>
          <w:szCs w:val="21"/>
        </w:rPr>
        <w:t xml:space="preserve"> </w:t>
      </w:r>
      <w:r w:rsidRPr="003C3750">
        <w:rPr>
          <w:rFonts w:ascii="Arial" w:eastAsia="Times New Roman" w:hAnsi="Arial" w:cs="Arial"/>
          <w:sz w:val="21"/>
          <w:szCs w:val="21"/>
        </w:rPr>
        <w:t xml:space="preserve">undersigned </w:t>
      </w:r>
      <w:r w:rsidRPr="003C3750">
        <w:rPr>
          <w:rFonts w:ascii="Arial" w:eastAsia="Times New Roman" w:hAnsi="Arial" w:cs="Arial"/>
          <w:b/>
          <w:color w:val="0070C0"/>
          <w:sz w:val="21"/>
          <w:szCs w:val="21"/>
        </w:rPr>
        <w:t>[name]</w:t>
      </w:r>
      <w:r w:rsidRPr="003C3750">
        <w:rPr>
          <w:rFonts w:ascii="Arial" w:eastAsia="Times New Roman" w:hAnsi="Arial" w:cs="Arial"/>
          <w:color w:val="171717" w:themeColor="background2" w:themeShade="1A"/>
          <w:sz w:val="21"/>
          <w:szCs w:val="21"/>
        </w:rPr>
        <w:t xml:space="preserve">, </w:t>
      </w:r>
      <w:r w:rsidRPr="003C3750">
        <w:rPr>
          <w:rFonts w:ascii="Arial" w:eastAsia="Times New Roman" w:hAnsi="Arial" w:cs="Arial"/>
          <w:b/>
          <w:color w:val="0070C0"/>
          <w:sz w:val="21"/>
          <w:szCs w:val="21"/>
        </w:rPr>
        <w:t xml:space="preserve">[title] </w:t>
      </w:r>
      <w:r w:rsidRPr="003C3750">
        <w:rPr>
          <w:rFonts w:ascii="Arial" w:eastAsia="Times New Roman" w:hAnsi="Arial" w:cs="Arial"/>
          <w:sz w:val="21"/>
          <w:szCs w:val="21"/>
        </w:rPr>
        <w:t>of</w:t>
      </w:r>
      <w:r w:rsidRPr="003C3750">
        <w:rPr>
          <w:rFonts w:ascii="Arial" w:eastAsia="Times New Roman" w:hAnsi="Arial" w:cs="Arial"/>
          <w:spacing w:val="71"/>
          <w:sz w:val="21"/>
          <w:szCs w:val="21"/>
        </w:rPr>
        <w:t xml:space="preserve"> </w:t>
      </w:r>
      <w:r w:rsidRPr="003C3750">
        <w:rPr>
          <w:rFonts w:ascii="Arial" w:hAnsi="Arial" w:cs="Arial"/>
          <w:b/>
          <w:bCs/>
          <w:color w:val="0070C0"/>
          <w:sz w:val="21"/>
          <w:szCs w:val="21"/>
        </w:rPr>
        <w:t>[insert mortgagor]</w:t>
      </w:r>
      <w:r w:rsidRPr="003C3750">
        <w:rPr>
          <w:rFonts w:ascii="Arial" w:hAnsi="Arial" w:cs="Arial"/>
          <w:color w:val="0070C0"/>
          <w:spacing w:val="4"/>
          <w:sz w:val="21"/>
          <w:szCs w:val="21"/>
        </w:rPr>
        <w:t xml:space="preserve"> </w:t>
      </w:r>
      <w:r w:rsidRPr="003C3750">
        <w:rPr>
          <w:rFonts w:ascii="Arial" w:eastAsia="Times New Roman" w:hAnsi="Arial" w:cs="Arial"/>
          <w:sz w:val="21"/>
          <w:szCs w:val="21"/>
        </w:rPr>
        <w:t>(</w:t>
      </w:r>
      <w:r w:rsidRPr="003C3750">
        <w:rPr>
          <w:rFonts w:ascii="Arial" w:eastAsia="Times New Roman" w:hAnsi="Arial" w:cs="Arial"/>
          <w:spacing w:val="-4"/>
          <w:sz w:val="21"/>
          <w:szCs w:val="21"/>
        </w:rPr>
        <w:t xml:space="preserve"> </w:t>
      </w:r>
      <w:r w:rsidRPr="003C3750">
        <w:rPr>
          <w:rFonts w:ascii="Arial" w:eastAsia="Times New Roman" w:hAnsi="Arial" w:cs="Arial"/>
          <w:sz w:val="21"/>
          <w:szCs w:val="21"/>
        </w:rPr>
        <w:t>the</w:t>
      </w:r>
      <w:r w:rsidRPr="003C3750">
        <w:rPr>
          <w:rFonts w:ascii="Arial" w:eastAsia="Times New Roman" w:hAnsi="Arial" w:cs="Arial"/>
          <w:spacing w:val="-5"/>
          <w:sz w:val="21"/>
          <w:szCs w:val="21"/>
        </w:rPr>
        <w:t xml:space="preserve"> </w:t>
      </w:r>
      <w:r w:rsidRPr="003C3750">
        <w:rPr>
          <w:rFonts w:ascii="Arial" w:eastAsia="Times New Roman" w:hAnsi="Arial" w:cs="Arial"/>
          <w:sz w:val="21"/>
          <w:szCs w:val="21"/>
        </w:rPr>
        <w:t>"</w:t>
      </w:r>
      <w:r w:rsidRPr="003C3750">
        <w:rPr>
          <w:rFonts w:ascii="Arial" w:eastAsia="Times New Roman" w:hAnsi="Arial" w:cs="Arial"/>
          <w:b/>
          <w:sz w:val="21"/>
          <w:szCs w:val="21"/>
        </w:rPr>
        <w:t>Mortgagor</w:t>
      </w:r>
      <w:r w:rsidRPr="003C3750">
        <w:rPr>
          <w:rFonts w:ascii="Arial" w:eastAsia="Times New Roman" w:hAnsi="Arial" w:cs="Arial"/>
          <w:sz w:val="21"/>
          <w:szCs w:val="21"/>
        </w:rPr>
        <w:t>"),</w:t>
      </w:r>
      <w:r w:rsidRPr="003C3750">
        <w:rPr>
          <w:rFonts w:ascii="Arial" w:eastAsia="Times New Roman" w:hAnsi="Arial" w:cs="Arial"/>
          <w:spacing w:val="40"/>
          <w:sz w:val="21"/>
          <w:szCs w:val="21"/>
        </w:rPr>
        <w:t xml:space="preserve"> </w:t>
      </w:r>
      <w:r w:rsidRPr="003C3750">
        <w:rPr>
          <w:rFonts w:ascii="Arial" w:eastAsia="Times New Roman" w:hAnsi="Arial" w:cs="Arial"/>
          <w:sz w:val="21"/>
          <w:szCs w:val="21"/>
        </w:rPr>
        <w:t>certify,</w:t>
      </w:r>
      <w:r w:rsidRPr="003C3750">
        <w:rPr>
          <w:rFonts w:ascii="Arial" w:eastAsia="Times New Roman" w:hAnsi="Arial" w:cs="Arial"/>
          <w:spacing w:val="40"/>
          <w:sz w:val="21"/>
          <w:szCs w:val="21"/>
        </w:rPr>
        <w:t xml:space="preserve"> </w:t>
      </w:r>
      <w:r w:rsidRPr="003C3750">
        <w:rPr>
          <w:rFonts w:ascii="Arial" w:eastAsia="Times New Roman" w:hAnsi="Arial" w:cs="Arial"/>
          <w:sz w:val="21"/>
          <w:szCs w:val="21"/>
        </w:rPr>
        <w:t>without</w:t>
      </w:r>
      <w:r w:rsidRPr="003C3750">
        <w:rPr>
          <w:rFonts w:ascii="Arial" w:eastAsia="Times New Roman" w:hAnsi="Arial" w:cs="Arial"/>
          <w:spacing w:val="40"/>
          <w:sz w:val="21"/>
          <w:szCs w:val="21"/>
        </w:rPr>
        <w:t xml:space="preserve"> </w:t>
      </w:r>
      <w:r w:rsidRPr="003C3750">
        <w:rPr>
          <w:rFonts w:ascii="Arial" w:eastAsia="Times New Roman" w:hAnsi="Arial" w:cs="Arial"/>
          <w:sz w:val="21"/>
          <w:szCs w:val="21"/>
        </w:rPr>
        <w:t>personal liability, to the Approved Lender and CMHC, that:</w:t>
      </w:r>
    </w:p>
    <w:p w14:paraId="2D768595" w14:textId="77777777" w:rsidR="00252C72" w:rsidRPr="003C3750" w:rsidRDefault="00252C72" w:rsidP="00252C72">
      <w:pPr>
        <w:tabs>
          <w:tab w:val="left" w:pos="1596"/>
        </w:tabs>
        <w:autoSpaceDE w:val="0"/>
        <w:autoSpaceDN w:val="0"/>
        <w:spacing w:line="295" w:lineRule="exact"/>
        <w:jc w:val="both"/>
        <w:rPr>
          <w:rFonts w:ascii="Arial" w:eastAsia="Times New Roman" w:hAnsi="Arial" w:cs="Arial"/>
          <w:sz w:val="21"/>
          <w:szCs w:val="21"/>
        </w:rPr>
      </w:pPr>
    </w:p>
    <w:p w14:paraId="0D5C4F70" w14:textId="77777777" w:rsidR="0096537F" w:rsidRPr="0096537F" w:rsidRDefault="0096537F" w:rsidP="0096537F">
      <w:pPr>
        <w:pStyle w:val="ListParagraph"/>
        <w:numPr>
          <w:ilvl w:val="0"/>
          <w:numId w:val="3"/>
        </w:numPr>
        <w:tabs>
          <w:tab w:val="left" w:pos="1596"/>
        </w:tabs>
        <w:autoSpaceDE w:val="0"/>
        <w:autoSpaceDN w:val="0"/>
        <w:spacing w:line="295" w:lineRule="exact"/>
        <w:jc w:val="both"/>
        <w:rPr>
          <w:rFonts w:ascii="Arial" w:eastAsia="Times New Roman" w:hAnsi="Arial" w:cs="Arial"/>
          <w:sz w:val="21"/>
          <w:szCs w:val="21"/>
        </w:rPr>
      </w:pPr>
      <w:r w:rsidRPr="00945678">
        <w:rPr>
          <w:rFonts w:ascii="Arial" w:eastAsia="Times New Roman" w:hAnsi="Arial" w:cs="Arial"/>
          <w:sz w:val="21"/>
          <w:szCs w:val="21"/>
        </w:rPr>
        <w:t>I</w:t>
      </w:r>
      <w:r w:rsidRPr="00945678">
        <w:rPr>
          <w:rFonts w:ascii="Arial" w:eastAsia="Times New Roman" w:hAnsi="Arial" w:cs="Arial"/>
          <w:spacing w:val="1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am</w:t>
      </w:r>
      <w:r w:rsidRPr="00945678">
        <w:rPr>
          <w:rFonts w:ascii="Arial" w:eastAsia="Times New Roman" w:hAnsi="Arial" w:cs="Arial"/>
          <w:spacing w:val="1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the</w:t>
      </w:r>
      <w:r w:rsidRPr="00945678">
        <w:rPr>
          <w:rFonts w:ascii="Arial" w:eastAsia="Times New Roman" w:hAnsi="Arial" w:cs="Arial"/>
          <w:spacing w:val="15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duly</w:t>
      </w:r>
      <w:r w:rsidRPr="00945678">
        <w:rPr>
          <w:rFonts w:ascii="Arial" w:eastAsia="Times New Roman" w:hAnsi="Arial" w:cs="Arial"/>
          <w:spacing w:val="1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appointed</w:t>
      </w:r>
      <w:r w:rsidRPr="00945678">
        <w:rPr>
          <w:rFonts w:ascii="Arial" w:eastAsia="Times New Roman" w:hAnsi="Arial" w:cs="Arial"/>
          <w:spacing w:val="-4"/>
          <w:sz w:val="21"/>
          <w:szCs w:val="21"/>
        </w:rPr>
        <w:t xml:space="preserve"> </w:t>
      </w:r>
      <w:r w:rsidRPr="00205CB0">
        <w:rPr>
          <w:rFonts w:ascii="Arial" w:eastAsia="Times New Roman" w:hAnsi="Arial" w:cs="Arial"/>
          <w:b/>
          <w:color w:val="0070C0"/>
          <w:sz w:val="21"/>
          <w:szCs w:val="21"/>
        </w:rPr>
        <w:t>[title]</w:t>
      </w:r>
      <w:r w:rsidRPr="00205CB0">
        <w:rPr>
          <w:rFonts w:ascii="Arial" w:eastAsia="Times New Roman" w:hAnsi="Arial" w:cs="Arial"/>
          <w:b/>
          <w:color w:val="3F96E9"/>
          <w:spacing w:val="-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of</w:t>
      </w:r>
      <w:r w:rsidRPr="00945678">
        <w:rPr>
          <w:rFonts w:ascii="Arial" w:eastAsia="Times New Roman" w:hAnsi="Arial" w:cs="Arial"/>
          <w:spacing w:val="1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the</w:t>
      </w:r>
      <w:r w:rsidRPr="00945678">
        <w:rPr>
          <w:rFonts w:ascii="Arial" w:eastAsia="Times New Roman" w:hAnsi="Arial" w:cs="Arial"/>
          <w:spacing w:val="-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Mortgagor</w:t>
      </w:r>
      <w:r w:rsidRPr="00945678">
        <w:rPr>
          <w:rFonts w:ascii="Arial" w:eastAsia="Times New Roman" w:hAnsi="Arial" w:cs="Arial"/>
          <w:spacing w:val="-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and,</w:t>
      </w:r>
      <w:r w:rsidRPr="00945678">
        <w:rPr>
          <w:rFonts w:ascii="Arial" w:eastAsia="Times New Roman" w:hAnsi="Arial" w:cs="Arial"/>
          <w:spacing w:val="-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as</w:t>
      </w:r>
      <w:r w:rsidRPr="00945678">
        <w:rPr>
          <w:rFonts w:ascii="Arial" w:eastAsia="Times New Roman" w:hAnsi="Arial" w:cs="Arial"/>
          <w:spacing w:val="1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such,</w:t>
      </w:r>
      <w:r w:rsidRPr="00945678">
        <w:rPr>
          <w:rFonts w:ascii="Arial" w:eastAsia="Times New Roman" w:hAnsi="Arial" w:cs="Arial"/>
          <w:spacing w:val="-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I</w:t>
      </w:r>
      <w:r w:rsidRPr="00945678">
        <w:rPr>
          <w:rFonts w:ascii="Arial" w:eastAsia="Times New Roman" w:hAnsi="Arial" w:cs="Arial"/>
          <w:spacing w:val="1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am</w:t>
      </w:r>
      <w:r w:rsidRPr="00945678">
        <w:rPr>
          <w:rFonts w:ascii="Arial" w:eastAsia="Times New Roman" w:hAnsi="Arial" w:cs="Arial"/>
          <w:spacing w:val="1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providing</w:t>
      </w:r>
      <w:r w:rsidRPr="00945678">
        <w:rPr>
          <w:rFonts w:ascii="Arial" w:eastAsia="Times New Roman" w:hAnsi="Arial" w:cs="Arial"/>
          <w:spacing w:val="1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this</w:t>
      </w:r>
      <w:r w:rsidRPr="00945678">
        <w:rPr>
          <w:rFonts w:ascii="Arial" w:eastAsia="Times New Roman" w:hAnsi="Arial" w:cs="Arial"/>
          <w:spacing w:val="1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certificate</w:t>
      </w:r>
      <w:r w:rsidRPr="00945678">
        <w:rPr>
          <w:rFonts w:ascii="Arial" w:eastAsia="Times New Roman" w:hAnsi="Arial" w:cs="Arial"/>
          <w:spacing w:val="1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pacing w:val="-5"/>
          <w:sz w:val="21"/>
          <w:szCs w:val="21"/>
        </w:rPr>
        <w:t xml:space="preserve">for </w:t>
      </w:r>
      <w:r w:rsidRPr="00945678">
        <w:rPr>
          <w:rFonts w:ascii="Arial" w:eastAsia="Times New Roman" w:hAnsi="Arial" w:cs="Arial"/>
          <w:sz w:val="21"/>
          <w:szCs w:val="21"/>
        </w:rPr>
        <w:t>and</w:t>
      </w:r>
      <w:r w:rsidRPr="00945678">
        <w:rPr>
          <w:rFonts w:ascii="Arial" w:eastAsia="Times New Roman" w:hAnsi="Arial" w:cs="Arial"/>
          <w:spacing w:val="-6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on</w:t>
      </w:r>
      <w:r w:rsidRPr="00945678">
        <w:rPr>
          <w:rFonts w:ascii="Arial" w:eastAsia="Times New Roman" w:hAnsi="Arial" w:cs="Arial"/>
          <w:spacing w:val="-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behalf</w:t>
      </w:r>
      <w:r w:rsidRPr="00945678">
        <w:rPr>
          <w:rFonts w:ascii="Arial" w:eastAsia="Times New Roman" w:hAnsi="Arial" w:cs="Arial"/>
          <w:spacing w:val="-5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of</w:t>
      </w:r>
      <w:r w:rsidRPr="00945678">
        <w:rPr>
          <w:rFonts w:ascii="Arial" w:eastAsia="Times New Roman" w:hAnsi="Arial" w:cs="Arial"/>
          <w:spacing w:val="-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the</w:t>
      </w:r>
      <w:r w:rsidRPr="00945678">
        <w:rPr>
          <w:rFonts w:ascii="Arial" w:eastAsia="Times New Roman" w:hAnsi="Arial" w:cs="Arial"/>
          <w:spacing w:val="-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Mortgagor</w:t>
      </w:r>
      <w:r w:rsidRPr="00945678">
        <w:rPr>
          <w:rFonts w:ascii="Arial" w:eastAsia="Times New Roman" w:hAnsi="Arial" w:cs="Arial"/>
          <w:spacing w:val="-2"/>
          <w:sz w:val="21"/>
          <w:szCs w:val="21"/>
        </w:rPr>
        <w:t>.</w:t>
      </w:r>
      <w:r>
        <w:rPr>
          <w:rFonts w:ascii="Arial" w:eastAsia="Times New Roman" w:hAnsi="Arial" w:cs="Arial"/>
          <w:spacing w:val="-2"/>
          <w:sz w:val="21"/>
          <w:szCs w:val="21"/>
        </w:rPr>
        <w:t xml:space="preserve"> I have read the terms of the Mortgage and have made such examinations or investigations as are necessary or appropriate to make the statements in this certificate.</w:t>
      </w:r>
    </w:p>
    <w:p w14:paraId="6AC48701" w14:textId="77777777" w:rsidR="0096537F" w:rsidRPr="0096537F" w:rsidRDefault="0096537F" w:rsidP="0096537F">
      <w:pPr>
        <w:pStyle w:val="ListParagraph"/>
        <w:tabs>
          <w:tab w:val="left" w:pos="1596"/>
        </w:tabs>
        <w:autoSpaceDE w:val="0"/>
        <w:autoSpaceDN w:val="0"/>
        <w:spacing w:line="295" w:lineRule="exact"/>
        <w:jc w:val="both"/>
        <w:rPr>
          <w:rFonts w:ascii="Arial" w:eastAsia="Times New Roman" w:hAnsi="Arial" w:cs="Arial"/>
          <w:sz w:val="21"/>
          <w:szCs w:val="21"/>
        </w:rPr>
      </w:pPr>
    </w:p>
    <w:p w14:paraId="4516E5D7" w14:textId="145148A3" w:rsidR="00894C96" w:rsidRPr="0096537F" w:rsidRDefault="00894C96" w:rsidP="0096537F">
      <w:pPr>
        <w:pStyle w:val="ListParagraph"/>
        <w:numPr>
          <w:ilvl w:val="0"/>
          <w:numId w:val="3"/>
        </w:numPr>
        <w:tabs>
          <w:tab w:val="left" w:pos="1596"/>
        </w:tabs>
        <w:autoSpaceDE w:val="0"/>
        <w:autoSpaceDN w:val="0"/>
        <w:spacing w:line="295" w:lineRule="exact"/>
        <w:jc w:val="both"/>
        <w:rPr>
          <w:rFonts w:ascii="Arial" w:eastAsia="Times New Roman" w:hAnsi="Arial" w:cs="Arial"/>
          <w:sz w:val="21"/>
          <w:szCs w:val="21"/>
        </w:rPr>
      </w:pPr>
      <w:r w:rsidRPr="0096537F">
        <w:rPr>
          <w:rFonts w:ascii="Arial" w:hAnsi="Arial" w:cs="Arial"/>
          <w:color w:val="010302"/>
          <w:sz w:val="21"/>
          <w:szCs w:val="21"/>
        </w:rPr>
        <w:t xml:space="preserve">The Mortgagor has fulfilled all requirements pursuant to the </w:t>
      </w:r>
      <w:r w:rsidR="00AF5BF4" w:rsidRPr="0096537F">
        <w:rPr>
          <w:rFonts w:ascii="Arial" w:hAnsi="Arial" w:cs="Arial"/>
          <w:color w:val="010302"/>
          <w:sz w:val="21"/>
          <w:szCs w:val="21"/>
        </w:rPr>
        <w:t>Equity Retention</w:t>
      </w:r>
      <w:r w:rsidRPr="0096537F">
        <w:rPr>
          <w:rFonts w:ascii="Arial" w:hAnsi="Arial" w:cs="Arial"/>
          <w:color w:val="010302"/>
          <w:sz w:val="21"/>
          <w:szCs w:val="21"/>
        </w:rPr>
        <w:t xml:space="preserve"> </w:t>
      </w:r>
      <w:r w:rsidR="00252C72" w:rsidRPr="0096537F">
        <w:rPr>
          <w:rFonts w:ascii="Arial" w:hAnsi="Arial" w:cs="Arial"/>
          <w:color w:val="010302"/>
          <w:sz w:val="21"/>
          <w:szCs w:val="21"/>
        </w:rPr>
        <w:t>c</w:t>
      </w:r>
      <w:r w:rsidRPr="0096537F">
        <w:rPr>
          <w:rFonts w:ascii="Arial" w:hAnsi="Arial" w:cs="Arial"/>
          <w:color w:val="010302"/>
          <w:sz w:val="21"/>
          <w:szCs w:val="21"/>
        </w:rPr>
        <w:t>ovenant and the Project was during the calendar year and continues to be in compliance with each of the terms and conditions</w:t>
      </w:r>
      <w:r w:rsidR="00252C72" w:rsidRPr="0096537F">
        <w:rPr>
          <w:rFonts w:ascii="Arial" w:hAnsi="Arial" w:cs="Arial"/>
          <w:color w:val="010302"/>
          <w:sz w:val="21"/>
          <w:szCs w:val="21"/>
        </w:rPr>
        <w:t>.</w:t>
      </w:r>
    </w:p>
    <w:p w14:paraId="4E6EC272" w14:textId="77777777" w:rsidR="0096537F" w:rsidRPr="0096537F" w:rsidRDefault="0096537F" w:rsidP="0096537F">
      <w:pPr>
        <w:pStyle w:val="ListParagraph"/>
        <w:rPr>
          <w:rFonts w:ascii="Arial" w:eastAsia="Times New Roman" w:hAnsi="Arial" w:cs="Arial"/>
          <w:sz w:val="21"/>
          <w:szCs w:val="21"/>
        </w:rPr>
      </w:pPr>
    </w:p>
    <w:p w14:paraId="5692B3A3" w14:textId="77777777" w:rsidR="0096537F" w:rsidRPr="00E334AA" w:rsidRDefault="0096537F" w:rsidP="0096537F">
      <w:pPr>
        <w:pStyle w:val="ListParagraph"/>
        <w:numPr>
          <w:ilvl w:val="0"/>
          <w:numId w:val="3"/>
        </w:numPr>
        <w:spacing w:line="276" w:lineRule="exact"/>
        <w:ind w:right="42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No default or event of default under the Mortgage exists or is projected to exist in the ensuing 12 months.</w:t>
      </w:r>
    </w:p>
    <w:p w14:paraId="4545A1CE" w14:textId="77777777" w:rsidR="00252C72" w:rsidRPr="003C3750" w:rsidRDefault="00252C72" w:rsidP="00252C72">
      <w:pPr>
        <w:pStyle w:val="ListParagraph"/>
        <w:rPr>
          <w:rFonts w:ascii="Arial" w:hAnsi="Arial" w:cs="Arial"/>
          <w:color w:val="010302"/>
          <w:sz w:val="21"/>
          <w:szCs w:val="21"/>
        </w:rPr>
      </w:pPr>
    </w:p>
    <w:p w14:paraId="48ECF37B" w14:textId="77777777" w:rsidR="00252C72" w:rsidRPr="003C3750" w:rsidRDefault="00252C72" w:rsidP="00252C72">
      <w:pPr>
        <w:pStyle w:val="ListParagraph"/>
        <w:tabs>
          <w:tab w:val="left" w:pos="1985"/>
        </w:tabs>
        <w:spacing w:before="175" w:line="276" w:lineRule="exact"/>
        <w:ind w:left="1212" w:right="1170"/>
        <w:jc w:val="both"/>
        <w:rPr>
          <w:rFonts w:ascii="Arial" w:hAnsi="Arial" w:cs="Arial"/>
          <w:color w:val="010302"/>
          <w:sz w:val="21"/>
          <w:szCs w:val="21"/>
        </w:rPr>
      </w:pPr>
    </w:p>
    <w:p w14:paraId="403A9632" w14:textId="77777777" w:rsidR="00894C96" w:rsidRPr="003C3750" w:rsidRDefault="00894C96" w:rsidP="00894C96">
      <w:pPr>
        <w:pStyle w:val="ListParagraph"/>
        <w:rPr>
          <w:rFonts w:ascii="Arial" w:hAnsi="Arial" w:cs="Arial"/>
          <w:color w:val="010302"/>
          <w:sz w:val="21"/>
          <w:szCs w:val="21"/>
        </w:rPr>
      </w:pPr>
    </w:p>
    <w:p w14:paraId="4DD3DFB3" w14:textId="77777777" w:rsidR="00252C72" w:rsidRPr="003C3750" w:rsidRDefault="00252C72" w:rsidP="00252C72">
      <w:pPr>
        <w:spacing w:after="259"/>
        <w:rPr>
          <w:rFonts w:ascii="Arial" w:hAnsi="Arial" w:cs="Arial"/>
          <w:color w:val="000000" w:themeColor="text1"/>
          <w:sz w:val="21"/>
          <w:szCs w:val="21"/>
        </w:rPr>
      </w:pPr>
      <w:r w:rsidRPr="003C3750">
        <w:rPr>
          <w:rFonts w:ascii="Arial" w:hAnsi="Arial" w:cs="Arial"/>
          <w:b/>
          <w:sz w:val="21"/>
          <w:szCs w:val="21"/>
        </w:rPr>
        <w:t>DATED</w:t>
      </w:r>
      <w:r w:rsidRPr="003C3750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3C3750">
        <w:rPr>
          <w:rFonts w:ascii="Arial" w:hAnsi="Arial" w:cs="Arial"/>
          <w:sz w:val="21"/>
          <w:szCs w:val="21"/>
        </w:rPr>
        <w:t>the</w:t>
      </w:r>
      <w:r w:rsidRPr="003C3750">
        <w:rPr>
          <w:rFonts w:ascii="Arial" w:hAnsi="Arial" w:cs="Arial"/>
          <w:spacing w:val="-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70C0"/>
          <w:sz w:val="21"/>
          <w:szCs w:val="21"/>
        </w:rPr>
        <w:t>[X]</w:t>
      </w:r>
      <w:r w:rsidRPr="003C3750">
        <w:rPr>
          <w:rFonts w:ascii="Arial" w:hAnsi="Arial" w:cs="Arial"/>
          <w:color w:val="0070C0"/>
          <w:spacing w:val="-2"/>
          <w:sz w:val="21"/>
          <w:szCs w:val="21"/>
        </w:rPr>
        <w:t xml:space="preserve"> </w:t>
      </w:r>
      <w:r w:rsidRPr="003C3750">
        <w:rPr>
          <w:rFonts w:ascii="Arial" w:hAnsi="Arial" w:cs="Arial"/>
          <w:sz w:val="21"/>
          <w:szCs w:val="21"/>
        </w:rPr>
        <w:t>day</w:t>
      </w:r>
      <w:r w:rsidRPr="003C3750">
        <w:rPr>
          <w:rFonts w:ascii="Arial" w:hAnsi="Arial" w:cs="Arial"/>
          <w:spacing w:val="-4"/>
          <w:sz w:val="21"/>
          <w:szCs w:val="21"/>
        </w:rPr>
        <w:t xml:space="preserve"> </w:t>
      </w:r>
      <w:r w:rsidRPr="003C3750">
        <w:rPr>
          <w:rFonts w:ascii="Arial" w:hAnsi="Arial" w:cs="Arial"/>
          <w:sz w:val="21"/>
          <w:szCs w:val="21"/>
        </w:rPr>
        <w:t>of</w:t>
      </w:r>
      <w:r w:rsidRPr="003C3750">
        <w:rPr>
          <w:rFonts w:ascii="Arial" w:hAnsi="Arial" w:cs="Arial"/>
          <w:spacing w:val="-3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70C0"/>
          <w:sz w:val="21"/>
          <w:szCs w:val="21"/>
        </w:rPr>
        <w:t>[MONTH]</w:t>
      </w:r>
      <w:r w:rsidRPr="003C3750">
        <w:rPr>
          <w:rFonts w:ascii="Arial" w:hAnsi="Arial" w:cs="Arial"/>
          <w:color w:val="171717" w:themeColor="background2" w:themeShade="1A"/>
          <w:sz w:val="21"/>
          <w:szCs w:val="21"/>
        </w:rPr>
        <w:t>,</w:t>
      </w:r>
      <w:r w:rsidRPr="003C3750">
        <w:rPr>
          <w:rFonts w:ascii="Arial" w:hAnsi="Arial" w:cs="Arial"/>
          <w:color w:val="0070C0"/>
          <w:spacing w:val="-3"/>
          <w:sz w:val="21"/>
          <w:szCs w:val="21"/>
        </w:rPr>
        <w:t xml:space="preserve"> </w:t>
      </w:r>
      <w:r w:rsidRPr="003C3750">
        <w:rPr>
          <w:rFonts w:ascii="Arial" w:hAnsi="Arial" w:cs="Arial"/>
          <w:spacing w:val="-2"/>
          <w:sz w:val="21"/>
          <w:szCs w:val="21"/>
        </w:rPr>
        <w:t>20</w:t>
      </w:r>
      <w:r w:rsidRPr="003C3750">
        <w:rPr>
          <w:rFonts w:ascii="Arial" w:hAnsi="Arial" w:cs="Arial"/>
          <w:color w:val="0070C0"/>
          <w:spacing w:val="-2"/>
          <w:sz w:val="21"/>
          <w:szCs w:val="21"/>
        </w:rPr>
        <w:t>[X]</w:t>
      </w:r>
      <w:r w:rsidRPr="003C3750">
        <w:rPr>
          <w:rFonts w:ascii="Arial" w:hAnsi="Arial" w:cs="Arial"/>
          <w:color w:val="171717" w:themeColor="background2" w:themeShade="1A"/>
          <w:spacing w:val="-2"/>
          <w:sz w:val="21"/>
          <w:szCs w:val="21"/>
        </w:rPr>
        <w:t>.</w:t>
      </w:r>
    </w:p>
    <w:p w14:paraId="5325A36E" w14:textId="39F2D1B9" w:rsidR="00894C96" w:rsidRPr="003C3750" w:rsidRDefault="00894C96" w:rsidP="00894C96">
      <w:pPr>
        <w:spacing w:after="259"/>
        <w:rPr>
          <w:rFonts w:ascii="Arial" w:hAnsi="Arial" w:cs="Arial"/>
          <w:color w:val="000000" w:themeColor="text1"/>
          <w:sz w:val="21"/>
          <w:szCs w:val="21"/>
        </w:rPr>
      </w:pPr>
    </w:p>
    <w:p w14:paraId="794E4C8B" w14:textId="77777777" w:rsidR="00252C72" w:rsidRPr="003C3750" w:rsidRDefault="00252C72" w:rsidP="00894C96">
      <w:pPr>
        <w:spacing w:after="259"/>
        <w:rPr>
          <w:rFonts w:ascii="Arial" w:hAnsi="Arial" w:cs="Arial"/>
          <w:color w:val="000000" w:themeColor="text1"/>
          <w:sz w:val="21"/>
          <w:szCs w:val="21"/>
        </w:rPr>
      </w:pPr>
    </w:p>
    <w:p w14:paraId="65FBA826" w14:textId="3C4B5435" w:rsidR="00894C96" w:rsidRPr="003C3750" w:rsidRDefault="00894C96" w:rsidP="00367C8C">
      <w:pPr>
        <w:spacing w:line="265" w:lineRule="exact"/>
        <w:ind w:left="4962"/>
        <w:rPr>
          <w:rFonts w:ascii="Arial" w:hAnsi="Arial" w:cs="Arial"/>
          <w:color w:val="010302"/>
          <w:sz w:val="20"/>
          <w:szCs w:val="20"/>
        </w:rPr>
      </w:pPr>
      <w:r w:rsidRPr="003C375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BE5BF" wp14:editId="0039B7F1">
                <wp:simplePos x="0" y="0"/>
                <wp:positionH relativeFrom="page">
                  <wp:posOffset>4057650</wp:posOffset>
                </wp:positionH>
                <wp:positionV relativeFrom="line">
                  <wp:posOffset>-12548</wp:posOffset>
                </wp:positionV>
                <wp:extent cx="2857500" cy="6096"/>
                <wp:effectExtent l="0" t="0" r="0" b="0"/>
                <wp:wrapNone/>
                <wp:docPr id="642" name="Freeform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6096">
                              <a:moveTo>
                                <a:pt x="0" y="6096"/>
                              </a:moveTo>
                              <a:lnTo>
                                <a:pt x="2857500" y="6096"/>
                              </a:lnTo>
                              <a:lnTo>
                                <a:pt x="28575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B80C3" id="Freeform 642" o:spid="_x0000_s1026" style="position:absolute;margin-left:319.5pt;margin-top:-1pt;width:22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575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" path="m,6096r2857500,l2857500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3C3750">
        <w:rPr>
          <w:rFonts w:ascii="Arial" w:hAnsi="Arial" w:cs="Arial"/>
          <w:color w:val="000000"/>
          <w:sz w:val="21"/>
          <w:szCs w:val="21"/>
        </w:rPr>
        <w:t>Name: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026E96F2" w14:textId="24918DC9" w:rsidR="00894C96" w:rsidRPr="003C3750" w:rsidRDefault="00894C96" w:rsidP="00894C96">
      <w:pPr>
        <w:spacing w:line="265" w:lineRule="exact"/>
        <w:ind w:left="4962"/>
        <w:rPr>
          <w:rFonts w:ascii="Arial" w:hAnsi="Arial" w:cs="Arial"/>
          <w:color w:val="010302"/>
          <w:sz w:val="20"/>
          <w:szCs w:val="20"/>
        </w:rPr>
      </w:pPr>
      <w:r w:rsidRPr="003C3750">
        <w:rPr>
          <w:rFonts w:ascii="Arial" w:hAnsi="Arial" w:cs="Arial"/>
          <w:color w:val="000000"/>
          <w:sz w:val="21"/>
          <w:szCs w:val="21"/>
        </w:rPr>
        <w:t>Title: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E8001E8" w14:textId="092149BF" w:rsidR="006E68EE" w:rsidRPr="003C3750" w:rsidRDefault="006E68EE" w:rsidP="007D215A">
      <w:pPr>
        <w:tabs>
          <w:tab w:val="left" w:pos="2127"/>
        </w:tabs>
        <w:spacing w:before="189" w:line="268" w:lineRule="exact"/>
        <w:ind w:right="1170"/>
        <w:jc w:val="both"/>
        <w:rPr>
          <w:rFonts w:ascii="Arial" w:hAnsi="Arial" w:cs="Arial"/>
          <w:color w:val="010302"/>
          <w:sz w:val="20"/>
          <w:szCs w:val="20"/>
        </w:rPr>
      </w:pPr>
    </w:p>
    <w:sectPr w:rsidR="006E68EE" w:rsidRPr="003C3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7855" w14:textId="77777777" w:rsidR="00CE46DB" w:rsidRDefault="00CE46DB" w:rsidP="007D215A">
      <w:r>
        <w:separator/>
      </w:r>
    </w:p>
  </w:endnote>
  <w:endnote w:type="continuationSeparator" w:id="0">
    <w:p w14:paraId="6B8B4826" w14:textId="77777777" w:rsidR="00CE46DB" w:rsidRDefault="00CE46DB" w:rsidP="007D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56B5" w14:textId="77777777" w:rsidR="00CE46DB" w:rsidRDefault="00CE46DB" w:rsidP="007D215A">
      <w:r>
        <w:separator/>
      </w:r>
    </w:p>
  </w:footnote>
  <w:footnote w:type="continuationSeparator" w:id="0">
    <w:p w14:paraId="5704B702" w14:textId="77777777" w:rsidR="00CE46DB" w:rsidRDefault="00CE46DB" w:rsidP="007D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5283"/>
    <w:multiLevelType w:val="hybridMultilevel"/>
    <w:tmpl w:val="9F2A845C"/>
    <w:lvl w:ilvl="0" w:tplc="6108D66C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40E26"/>
    <w:multiLevelType w:val="hybridMultilevel"/>
    <w:tmpl w:val="9986137A"/>
    <w:lvl w:ilvl="0" w:tplc="AEC2F5A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E31CA"/>
    <w:multiLevelType w:val="hybridMultilevel"/>
    <w:tmpl w:val="85884D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1565">
    <w:abstractNumId w:val="0"/>
  </w:num>
  <w:num w:numId="2" w16cid:durableId="170335803">
    <w:abstractNumId w:val="2"/>
  </w:num>
  <w:num w:numId="3" w16cid:durableId="230429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4E"/>
    <w:rsid w:val="00252C72"/>
    <w:rsid w:val="00367C8C"/>
    <w:rsid w:val="003C3750"/>
    <w:rsid w:val="003F6F87"/>
    <w:rsid w:val="00414C4E"/>
    <w:rsid w:val="00581285"/>
    <w:rsid w:val="005B3EE6"/>
    <w:rsid w:val="006E68EE"/>
    <w:rsid w:val="007D215A"/>
    <w:rsid w:val="00802336"/>
    <w:rsid w:val="008458D8"/>
    <w:rsid w:val="00894C96"/>
    <w:rsid w:val="008B2011"/>
    <w:rsid w:val="00962D43"/>
    <w:rsid w:val="0096537F"/>
    <w:rsid w:val="00AF5BF4"/>
    <w:rsid w:val="00B37267"/>
    <w:rsid w:val="00C93567"/>
    <w:rsid w:val="00C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9AC2F"/>
  <w15:chartTrackingRefBased/>
  <w15:docId w15:val="{91F667E3-F649-4AD0-A9C3-505773BB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C4E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94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15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2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1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Ho</dc:creator>
  <cp:keywords/>
  <dc:description/>
  <cp:lastModifiedBy>Jennifer Gault</cp:lastModifiedBy>
  <cp:revision>7</cp:revision>
  <dcterms:created xsi:type="dcterms:W3CDTF">2024-03-02T03:08:00Z</dcterms:created>
  <dcterms:modified xsi:type="dcterms:W3CDTF">2024-03-15T14:29:00Z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597757-257c-444e-a033-6b4031aecc7b_Enabled">
    <vt:lpwstr>true</vt:lpwstr>
  </property>
  <property fmtid="{D5CDD505-2E9C-101B-9397-08002B2CF9AE}" pid="3" name="MSIP_Label_cf597757-257c-444e-a033-6b4031aecc7b_SetDate">
    <vt:lpwstr>2024-03-02T03:08:09Z</vt:lpwstr>
  </property>
  <property fmtid="{D5CDD505-2E9C-101B-9397-08002B2CF9AE}" pid="4" name="MSIP_Label_cf597757-257c-444e-a033-6b4031aecc7b_Method">
    <vt:lpwstr>Standard</vt:lpwstr>
  </property>
  <property fmtid="{D5CDD505-2E9C-101B-9397-08002B2CF9AE}" pid="5" name="MSIP_Label_cf597757-257c-444e-a033-6b4031aecc7b_Name">
    <vt:lpwstr>defa4170-0d19-0005-0004-bc88714345d2</vt:lpwstr>
  </property>
  <property fmtid="{D5CDD505-2E9C-101B-9397-08002B2CF9AE}" pid="6" name="MSIP_Label_cf597757-257c-444e-a033-6b4031aecc7b_SiteId">
    <vt:lpwstr>5975e449-ac32-41a0-bedd-993b9c352147</vt:lpwstr>
  </property>
  <property fmtid="{D5CDD505-2E9C-101B-9397-08002B2CF9AE}" pid="7" name="MSIP_Label_cf597757-257c-444e-a033-6b4031aecc7b_ActionId">
    <vt:lpwstr>6197af6e-6815-4de4-b9ff-e1bcda7e9ce2</vt:lpwstr>
  </property>
  <property fmtid="{D5CDD505-2E9C-101B-9397-08002B2CF9AE}" pid="8" name="MSIP_Label_cf597757-257c-444e-a033-6b4031aecc7b_ContentBits">
    <vt:lpwstr>0</vt:lpwstr>
  </property>
</Properties>
</file>